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49B5" w:rsidRDefault="000549B5" w:rsidP="001374B3">
      <w:pPr>
        <w:pStyle w:val="ShapkaDocumentu"/>
        <w:spacing w:after="0"/>
        <w:ind w:left="0"/>
        <w:rPr>
          <w:rFonts w:asciiTheme="minorHAnsi" w:hAnsiTheme="minorHAnsi"/>
          <w:sz w:val="16"/>
          <w:szCs w:val="16"/>
        </w:rPr>
      </w:pPr>
    </w:p>
    <w:p w:rsidR="009510DF" w:rsidRPr="00D43AC9" w:rsidRDefault="009510DF" w:rsidP="009510DF">
      <w:pPr>
        <w:ind w:left="5670"/>
        <w:rPr>
          <w:b/>
          <w:bCs/>
          <w:szCs w:val="28"/>
        </w:rPr>
      </w:pPr>
      <w:bookmarkStart w:id="0" w:name="_n5rssn"/>
      <w:bookmarkStart w:id="1" w:name="_10kxoro"/>
      <w:bookmarkEnd w:id="0"/>
      <w:bookmarkEnd w:id="1"/>
      <w:r w:rsidRPr="00D43AC9">
        <w:rPr>
          <w:b/>
          <w:bCs/>
          <w:szCs w:val="28"/>
        </w:rPr>
        <w:t xml:space="preserve">Додаток </w:t>
      </w:r>
      <w:r>
        <w:rPr>
          <w:b/>
          <w:bCs/>
          <w:szCs w:val="28"/>
        </w:rPr>
        <w:t>4</w:t>
      </w:r>
      <w:r w:rsidRPr="00D43AC9">
        <w:rPr>
          <w:b/>
          <w:bCs/>
          <w:szCs w:val="28"/>
        </w:rPr>
        <w:t xml:space="preserve"> до рішення виконавчого комітету Бучанської міської ради</w:t>
      </w:r>
    </w:p>
    <w:p w:rsidR="009510DF" w:rsidRPr="00D43AC9" w:rsidRDefault="009510DF" w:rsidP="009510DF">
      <w:pPr>
        <w:ind w:left="5670"/>
        <w:rPr>
          <w:b/>
          <w:bCs/>
          <w:szCs w:val="28"/>
        </w:rPr>
      </w:pPr>
      <w:r w:rsidRPr="00D43AC9">
        <w:rPr>
          <w:b/>
          <w:bCs/>
          <w:szCs w:val="28"/>
        </w:rPr>
        <w:t xml:space="preserve">від </w:t>
      </w:r>
      <w:r w:rsidR="000125CB">
        <w:rPr>
          <w:b/>
          <w:bCs/>
          <w:szCs w:val="28"/>
        </w:rPr>
        <w:t>10</w:t>
      </w:r>
      <w:r w:rsidRPr="00D43AC9">
        <w:rPr>
          <w:b/>
          <w:bCs/>
          <w:szCs w:val="28"/>
        </w:rPr>
        <w:t>.11.2023 №</w:t>
      </w:r>
      <w:r w:rsidR="00B65629">
        <w:rPr>
          <w:b/>
          <w:bCs/>
          <w:szCs w:val="28"/>
        </w:rPr>
        <w:t>1629</w:t>
      </w:r>
    </w:p>
    <w:p w:rsidR="009510DF" w:rsidRDefault="009510DF" w:rsidP="009510DF">
      <w:pPr>
        <w:tabs>
          <w:tab w:val="left" w:pos="0"/>
        </w:tabs>
        <w:jc w:val="center"/>
        <w:rPr>
          <w:i/>
          <w:szCs w:val="28"/>
        </w:rPr>
      </w:pPr>
      <w:r>
        <w:rPr>
          <w:rFonts w:eastAsia="Calibri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61394255" r:id="rId8"/>
        </w:object>
      </w:r>
    </w:p>
    <w:p w:rsidR="009510DF" w:rsidRDefault="009510DF" w:rsidP="009510DF">
      <w:pPr>
        <w:jc w:val="center"/>
        <w:outlineLvl w:val="0"/>
        <w:rPr>
          <w:b/>
          <w:spacing w:val="40"/>
          <w:szCs w:val="28"/>
        </w:rPr>
      </w:pPr>
      <w:r>
        <w:rPr>
          <w:b/>
          <w:spacing w:val="40"/>
          <w:szCs w:val="28"/>
        </w:rPr>
        <w:t>БУЧАНСЬКА МІСЬКА РАДА</w:t>
      </w:r>
    </w:p>
    <w:p w:rsidR="009510DF" w:rsidRDefault="009510DF" w:rsidP="009510DF">
      <w:pPr>
        <w:jc w:val="center"/>
        <w:outlineLvl w:val="0"/>
        <w:rPr>
          <w:b/>
          <w:i/>
          <w:spacing w:val="40"/>
          <w:szCs w:val="28"/>
        </w:rPr>
      </w:pPr>
      <w:r>
        <w:rPr>
          <w:b/>
          <w:spacing w:val="40"/>
          <w:szCs w:val="28"/>
        </w:rPr>
        <w:t>Відділ державного контролю за використанням та охороною земель</w:t>
      </w:r>
    </w:p>
    <w:p w:rsidR="009510DF" w:rsidRDefault="009510DF" w:rsidP="009510DF">
      <w:pPr>
        <w:ind w:hanging="426"/>
        <w:jc w:val="center"/>
        <w:outlineLvl w:val="0"/>
        <w:rPr>
          <w:sz w:val="20"/>
        </w:rPr>
      </w:pPr>
      <w:r>
        <w:rPr>
          <w:sz w:val="20"/>
        </w:rPr>
        <w:t xml:space="preserve">вул. Енергетиків, 12, м. Буча, Бучанський район, Київська область, 08292, </w:t>
      </w:r>
    </w:p>
    <w:p w:rsidR="009510DF" w:rsidRDefault="009510DF" w:rsidP="009510DF">
      <w:pPr>
        <w:ind w:hanging="426"/>
        <w:jc w:val="center"/>
        <w:outlineLvl w:val="0"/>
        <w:rPr>
          <w:i/>
          <w:sz w:val="20"/>
        </w:rPr>
      </w:pP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>.(04597)296 05, факс.(04597)486 90</w:t>
      </w:r>
    </w:p>
    <w:p w:rsidR="009510DF" w:rsidRDefault="009510DF" w:rsidP="009510DF">
      <w:pPr>
        <w:ind w:hanging="426"/>
        <w:jc w:val="center"/>
        <w:outlineLvl w:val="0"/>
        <w:rPr>
          <w:sz w:val="20"/>
          <w:u w:val="single"/>
        </w:rPr>
      </w:pPr>
      <w:r>
        <w:rPr>
          <w:sz w:val="20"/>
        </w:rPr>
        <w:t>e.-</w:t>
      </w:r>
      <w:proofErr w:type="spellStart"/>
      <w:r>
        <w:rPr>
          <w:sz w:val="20"/>
        </w:rPr>
        <w:t>mail</w:t>
      </w:r>
      <w:proofErr w:type="spellEnd"/>
      <w:r>
        <w:rPr>
          <w:sz w:val="20"/>
        </w:rPr>
        <w:t xml:space="preserve">: </w:t>
      </w:r>
      <w:hyperlink r:id="rId9" w:history="1">
        <w:r>
          <w:rPr>
            <w:rStyle w:val="a3"/>
            <w:sz w:val="20"/>
          </w:rPr>
          <w:t>gromada@bucha-rada.gov.ua</w:t>
        </w:r>
      </w:hyperlink>
      <w:r>
        <w:rPr>
          <w:sz w:val="20"/>
        </w:rPr>
        <w:t xml:space="preserve">,  </w:t>
      </w:r>
      <w:proofErr w:type="spellStart"/>
      <w:r>
        <w:rPr>
          <w:sz w:val="20"/>
        </w:rPr>
        <w:t>web</w:t>
      </w:r>
      <w:proofErr w:type="spellEnd"/>
      <w:r>
        <w:rPr>
          <w:sz w:val="20"/>
        </w:rPr>
        <w:t xml:space="preserve">: </w:t>
      </w:r>
      <w:hyperlink r:id="rId10" w:history="1">
        <w:r>
          <w:rPr>
            <w:rStyle w:val="a3"/>
            <w:sz w:val="20"/>
          </w:rPr>
          <w:t>bucha-rada.gov.ua</w:t>
        </w:r>
      </w:hyperlink>
    </w:p>
    <w:tbl>
      <w:tblPr>
        <w:tblStyle w:val="aa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510DF" w:rsidTr="000379A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510DF" w:rsidRPr="009510DF" w:rsidRDefault="009510DF" w:rsidP="000379AE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4E235B" w:rsidRPr="000E7933" w:rsidRDefault="00B870F9" w:rsidP="004E235B">
      <w:pPr>
        <w:jc w:val="center"/>
        <w:rPr>
          <w:b/>
        </w:rPr>
      </w:pPr>
      <w:r w:rsidRPr="000E7933">
        <w:rPr>
          <w:b/>
        </w:rPr>
        <w:t>Повідомлення</w:t>
      </w:r>
    </w:p>
    <w:p w:rsidR="00B870F9" w:rsidRPr="000E7933" w:rsidRDefault="004E235B" w:rsidP="00572CBD">
      <w:pPr>
        <w:pStyle w:val="2"/>
        <w:tabs>
          <w:tab w:val="left" w:pos="1134"/>
        </w:tabs>
        <w:ind w:firstLine="0"/>
        <w:jc w:val="center"/>
        <w:rPr>
          <w:b/>
          <w:sz w:val="28"/>
          <w:szCs w:val="28"/>
        </w:rPr>
      </w:pPr>
      <w:r w:rsidRPr="000E7933">
        <w:rPr>
          <w:b/>
          <w:sz w:val="28"/>
          <w:szCs w:val="28"/>
        </w:rPr>
        <w:t xml:space="preserve">про сплату шкоди, заподіяної внаслідок </w:t>
      </w:r>
      <w:r w:rsidR="00A54DDC" w:rsidRPr="000E7933">
        <w:rPr>
          <w:b/>
          <w:bCs/>
          <w:sz w:val="28"/>
          <w:szCs w:val="28"/>
        </w:rPr>
        <w:t>самовільного зайняття земельних ділянок, використання земельних ділян</w:t>
      </w:r>
      <w:r w:rsidR="00572CBD">
        <w:rPr>
          <w:b/>
          <w:bCs/>
          <w:sz w:val="28"/>
          <w:szCs w:val="28"/>
        </w:rPr>
        <w:t>ок не за цільовим призначенням</w:t>
      </w:r>
    </w:p>
    <w:p w:rsidR="00B870F9" w:rsidRPr="009510DF" w:rsidRDefault="00B870F9" w:rsidP="008F7DFB">
      <w:pPr>
        <w:jc w:val="both"/>
        <w:rPr>
          <w:sz w:val="20"/>
          <w:szCs w:val="20"/>
        </w:rPr>
      </w:pPr>
    </w:p>
    <w:p w:rsidR="000125CB" w:rsidRDefault="000125CB" w:rsidP="000125CB">
      <w:pPr>
        <w:pStyle w:val="a6"/>
        <w:rPr>
          <w:noProof/>
          <w:szCs w:val="28"/>
        </w:rPr>
      </w:pPr>
      <w:bookmarkStart w:id="2" w:name="_Hlk149666012"/>
      <w:r>
        <w:rPr>
          <w:noProof/>
          <w:szCs w:val="28"/>
        </w:rPr>
        <w:t>«__» ____ 20__                     (</w:t>
      </w:r>
      <w:r>
        <w:rPr>
          <w:i/>
          <w:iCs/>
          <w:noProof/>
          <w:szCs w:val="28"/>
          <w:u w:val="single"/>
        </w:rPr>
        <w:t>назва населеного пункту</w:t>
      </w:r>
      <w:r>
        <w:rPr>
          <w:noProof/>
          <w:szCs w:val="28"/>
        </w:rPr>
        <w:t>)         №________________</w:t>
      </w:r>
    </w:p>
    <w:p w:rsidR="000125CB" w:rsidRDefault="000125CB" w:rsidP="000125CB">
      <w:pPr>
        <w:pStyle w:val="a6"/>
        <w:jc w:val="center"/>
        <w:rPr>
          <w:noProof/>
          <w:sz w:val="16"/>
          <w:szCs w:val="16"/>
        </w:rPr>
      </w:pPr>
      <w:r>
        <w:rPr>
          <w:noProof/>
          <w:sz w:val="16"/>
          <w:szCs w:val="16"/>
        </w:rPr>
        <w:t>(місцезнаходження)</w:t>
      </w:r>
      <w:bookmarkEnd w:id="2"/>
    </w:p>
    <w:p w:rsidR="008F7DFB" w:rsidRPr="000E7933" w:rsidRDefault="008F7DFB" w:rsidP="004E235B">
      <w:pPr>
        <w:jc w:val="center"/>
      </w:pPr>
    </w:p>
    <w:p w:rsidR="00325A9E" w:rsidRPr="000E7933" w:rsidRDefault="009518B0" w:rsidP="004E235B">
      <w:pPr>
        <w:ind w:firstLine="567"/>
        <w:jc w:val="both"/>
      </w:pPr>
      <w:r w:rsidRPr="000E7933">
        <w:t>Згідно з протоколом про адміністративне правопорушення від ____</w:t>
      </w:r>
      <w:r w:rsidR="00325A9E" w:rsidRPr="000E7933">
        <w:t>_____</w:t>
      </w:r>
    </w:p>
    <w:p w:rsidR="004E235B" w:rsidRPr="000E7933" w:rsidRDefault="009518B0" w:rsidP="00325A9E">
      <w:pPr>
        <w:jc w:val="both"/>
      </w:pPr>
      <w:r w:rsidRPr="000E7933">
        <w:t>№ _____ встановлено факт порушення _________________________________</w:t>
      </w:r>
      <w:r w:rsidR="007636A9" w:rsidRPr="000E7933">
        <w:t>,</w:t>
      </w:r>
    </w:p>
    <w:p w:rsidR="00700CEC" w:rsidRPr="000E7933" w:rsidRDefault="00700CEC" w:rsidP="00700CEC">
      <w:pPr>
        <w:pStyle w:val="2"/>
        <w:ind w:firstLine="0"/>
        <w:jc w:val="center"/>
        <w:rPr>
          <w:i/>
          <w:sz w:val="16"/>
          <w:szCs w:val="16"/>
        </w:rPr>
      </w:pPr>
      <w:r w:rsidRPr="000E7933">
        <w:rPr>
          <w:szCs w:val="28"/>
        </w:rPr>
        <w:t xml:space="preserve">                                                                              </w:t>
      </w:r>
      <w:r w:rsidRPr="000E7933">
        <w:rPr>
          <w:i/>
          <w:sz w:val="16"/>
          <w:szCs w:val="16"/>
        </w:rPr>
        <w:t xml:space="preserve">(суть адміністративного правопорушення) </w:t>
      </w:r>
    </w:p>
    <w:p w:rsidR="00293C46" w:rsidRPr="000E7933" w:rsidRDefault="000B141C" w:rsidP="00693C3E">
      <w:pPr>
        <w:pStyle w:val="HTML"/>
        <w:jc w:val="both"/>
        <w:rPr>
          <w:rFonts w:ascii="Times New Roman" w:hAnsi="Times New Roman"/>
          <w:bCs/>
          <w:sz w:val="28"/>
          <w:szCs w:val="28"/>
        </w:rPr>
      </w:pPr>
      <w:r w:rsidRPr="000E7933">
        <w:rPr>
          <w:rFonts w:ascii="Times New Roman" w:hAnsi="Times New Roman"/>
          <w:sz w:val="28"/>
          <w:szCs w:val="28"/>
        </w:rPr>
        <w:t xml:space="preserve">внаслідок чого заподіяно шкоду у розмірі ___________, що підтверджується </w:t>
      </w:r>
      <w:r w:rsidRPr="000E7933">
        <w:rPr>
          <w:rFonts w:ascii="Times New Roman" w:hAnsi="Times New Roman"/>
          <w:sz w:val="28"/>
          <w:szCs w:val="28"/>
          <w:u w:val="single"/>
        </w:rPr>
        <w:t xml:space="preserve">розрахунком </w:t>
      </w:r>
      <w:r w:rsidR="00293C46" w:rsidRPr="000E793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E7933">
        <w:rPr>
          <w:rFonts w:ascii="Times New Roman" w:hAnsi="Times New Roman"/>
          <w:sz w:val="28"/>
          <w:szCs w:val="28"/>
          <w:u w:val="single"/>
        </w:rPr>
        <w:t>розміру</w:t>
      </w:r>
      <w:r w:rsidR="00293C46" w:rsidRPr="000E793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E7933">
        <w:rPr>
          <w:rFonts w:ascii="Times New Roman" w:hAnsi="Times New Roman"/>
          <w:sz w:val="28"/>
          <w:szCs w:val="28"/>
          <w:u w:val="single"/>
        </w:rPr>
        <w:t xml:space="preserve"> шкоди, </w:t>
      </w:r>
      <w:r w:rsidR="00293C46" w:rsidRPr="000E793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E7933">
        <w:rPr>
          <w:rFonts w:ascii="Times New Roman" w:hAnsi="Times New Roman"/>
          <w:sz w:val="28"/>
          <w:szCs w:val="28"/>
          <w:u w:val="single"/>
        </w:rPr>
        <w:t>заподіяної</w:t>
      </w:r>
      <w:r w:rsidR="00293C46" w:rsidRPr="000E7933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0E7933">
        <w:rPr>
          <w:rFonts w:ascii="Times New Roman" w:hAnsi="Times New Roman"/>
          <w:sz w:val="28"/>
          <w:szCs w:val="28"/>
          <w:u w:val="single"/>
        </w:rPr>
        <w:t xml:space="preserve"> внаслідок</w:t>
      </w:r>
      <w:r w:rsidR="00293C46" w:rsidRPr="000E793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E7933">
        <w:rPr>
          <w:rFonts w:ascii="Times New Roman" w:hAnsi="Times New Roman"/>
          <w:bCs/>
          <w:sz w:val="28"/>
          <w:szCs w:val="28"/>
          <w:u w:val="single"/>
        </w:rPr>
        <w:t xml:space="preserve"> самовільного </w:t>
      </w:r>
      <w:r w:rsidR="00293C46" w:rsidRPr="000E7933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Pr="000E7933">
        <w:rPr>
          <w:rFonts w:ascii="Times New Roman" w:hAnsi="Times New Roman"/>
          <w:bCs/>
          <w:sz w:val="28"/>
          <w:szCs w:val="28"/>
          <w:u w:val="single"/>
        </w:rPr>
        <w:t>зайняття</w:t>
      </w:r>
    </w:p>
    <w:p w:rsidR="00293C46" w:rsidRPr="000E7933" w:rsidRDefault="00293C46" w:rsidP="00293C46">
      <w:pPr>
        <w:pStyle w:val="2"/>
        <w:tabs>
          <w:tab w:val="left" w:pos="1134"/>
        </w:tabs>
        <w:ind w:left="567" w:firstLine="0"/>
        <w:jc w:val="center"/>
        <w:rPr>
          <w:i/>
          <w:sz w:val="16"/>
          <w:szCs w:val="16"/>
        </w:rPr>
      </w:pPr>
      <w:r w:rsidRPr="000E7933">
        <w:rPr>
          <w:i/>
          <w:sz w:val="16"/>
          <w:szCs w:val="16"/>
        </w:rPr>
        <w:t>(зазначити необхідне)</w:t>
      </w:r>
    </w:p>
    <w:p w:rsidR="000E7933" w:rsidRDefault="000B141C" w:rsidP="00693C3E">
      <w:pPr>
        <w:pStyle w:val="HTML"/>
        <w:jc w:val="both"/>
        <w:rPr>
          <w:rFonts w:ascii="Times New Roman" w:hAnsi="Times New Roman"/>
          <w:bCs/>
          <w:sz w:val="28"/>
          <w:szCs w:val="28"/>
        </w:rPr>
      </w:pPr>
      <w:r w:rsidRPr="000E7933">
        <w:rPr>
          <w:rFonts w:ascii="Times New Roman" w:hAnsi="Times New Roman"/>
          <w:bCs/>
          <w:sz w:val="28"/>
          <w:szCs w:val="28"/>
          <w:u w:val="single"/>
        </w:rPr>
        <w:t>земельних ділянок, використання земельних ділянок не за цільовим призначенням</w:t>
      </w:r>
      <w:r w:rsidR="00A61AEC" w:rsidRPr="00A253DF">
        <w:rPr>
          <w:rFonts w:ascii="Times New Roman" w:hAnsi="Times New Roman"/>
          <w:bCs/>
          <w:sz w:val="28"/>
          <w:szCs w:val="28"/>
        </w:rPr>
        <w:t xml:space="preserve">, який розраховано відповідно до </w:t>
      </w:r>
      <w:r w:rsidR="00A61AEC" w:rsidRPr="00A253D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Методик</w:t>
      </w:r>
      <w:r w:rsidR="00693C3E" w:rsidRPr="00A253D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и</w:t>
      </w:r>
      <w:r w:rsidR="00A61AEC" w:rsidRPr="00A253D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9510DF" w:rsidRPr="009510DF">
        <w:rPr>
          <w:rStyle w:val="rvts23"/>
          <w:rFonts w:ascii="Times New Roman" w:hAnsi="Times New Roman"/>
          <w:sz w:val="28"/>
          <w:szCs w:val="28"/>
        </w:rPr>
        <w:t>визначення розміру шкоди, заподіяної внаслідок самовільного зайняття земельних ділянок, використання земельних ділянок не за цільовим призначенням, псування земель, порушення режиму, нормативів і правил їх використання</w:t>
      </w:r>
      <w:r w:rsidR="00A61AEC" w:rsidRPr="000E7933">
        <w:rPr>
          <w:rFonts w:ascii="Times New Roman" w:hAnsi="Times New Roman"/>
          <w:bCs/>
          <w:sz w:val="28"/>
          <w:szCs w:val="28"/>
        </w:rPr>
        <w:t>, затвердженої постановою Кабінету Міністрів України від 25</w:t>
      </w:r>
      <w:r w:rsidR="000E7933">
        <w:rPr>
          <w:rFonts w:ascii="Times New Roman" w:hAnsi="Times New Roman"/>
          <w:bCs/>
          <w:sz w:val="28"/>
          <w:szCs w:val="28"/>
        </w:rPr>
        <w:t xml:space="preserve"> липня </w:t>
      </w:r>
      <w:r w:rsidR="00A61AEC" w:rsidRPr="000E7933">
        <w:rPr>
          <w:rFonts w:ascii="Times New Roman" w:hAnsi="Times New Roman"/>
          <w:bCs/>
          <w:sz w:val="28"/>
          <w:szCs w:val="28"/>
        </w:rPr>
        <w:t xml:space="preserve">2007 </w:t>
      </w:r>
      <w:r w:rsidR="000E7933">
        <w:rPr>
          <w:rFonts w:ascii="Times New Roman" w:hAnsi="Times New Roman"/>
          <w:bCs/>
          <w:sz w:val="28"/>
          <w:szCs w:val="28"/>
        </w:rPr>
        <w:t xml:space="preserve">р. </w:t>
      </w:r>
      <w:r w:rsidR="00A61AEC" w:rsidRPr="000E7933">
        <w:rPr>
          <w:rFonts w:ascii="Times New Roman" w:hAnsi="Times New Roman"/>
          <w:bCs/>
          <w:sz w:val="28"/>
          <w:szCs w:val="28"/>
        </w:rPr>
        <w:t>№ 963</w:t>
      </w:r>
      <w:r w:rsidR="00693C3E" w:rsidRPr="000E7933">
        <w:rPr>
          <w:rFonts w:ascii="Times New Roman" w:hAnsi="Times New Roman"/>
          <w:bCs/>
          <w:sz w:val="28"/>
          <w:szCs w:val="28"/>
        </w:rPr>
        <w:t>.</w:t>
      </w:r>
      <w:r w:rsidR="000E7933">
        <w:rPr>
          <w:rFonts w:ascii="Times New Roman" w:hAnsi="Times New Roman"/>
          <w:bCs/>
          <w:sz w:val="28"/>
          <w:szCs w:val="28"/>
        </w:rPr>
        <w:t xml:space="preserve"> </w:t>
      </w:r>
    </w:p>
    <w:p w:rsidR="000E7933" w:rsidRDefault="000E7933" w:rsidP="000E7933">
      <w:pPr>
        <w:pStyle w:val="HTML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 урахуванням </w:t>
      </w:r>
      <w:r w:rsidR="00693C3E" w:rsidRPr="000E7933">
        <w:rPr>
          <w:rFonts w:ascii="Times New Roman" w:hAnsi="Times New Roman"/>
          <w:bCs/>
          <w:sz w:val="28"/>
          <w:szCs w:val="28"/>
        </w:rPr>
        <w:t>викладен</w:t>
      </w:r>
      <w:r>
        <w:rPr>
          <w:rFonts w:ascii="Times New Roman" w:hAnsi="Times New Roman"/>
          <w:bCs/>
          <w:sz w:val="28"/>
          <w:szCs w:val="28"/>
        </w:rPr>
        <w:t xml:space="preserve">ого </w:t>
      </w:r>
    </w:p>
    <w:p w:rsidR="009510DF" w:rsidRDefault="009510DF" w:rsidP="00A253DF">
      <w:pPr>
        <w:pStyle w:val="HTML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3C3E" w:rsidRPr="000E7933" w:rsidRDefault="00693C3E" w:rsidP="00A253DF">
      <w:pPr>
        <w:pStyle w:val="HTML"/>
        <w:jc w:val="both"/>
        <w:rPr>
          <w:rFonts w:ascii="Times New Roman" w:hAnsi="Times New Roman"/>
          <w:b/>
          <w:bCs/>
          <w:sz w:val="28"/>
          <w:szCs w:val="28"/>
        </w:rPr>
      </w:pPr>
      <w:r w:rsidRPr="000E7933">
        <w:rPr>
          <w:rFonts w:ascii="Times New Roman" w:hAnsi="Times New Roman"/>
          <w:b/>
          <w:bCs/>
          <w:sz w:val="28"/>
          <w:szCs w:val="28"/>
        </w:rPr>
        <w:t>ВИМАГАЄМО:</w:t>
      </w:r>
    </w:p>
    <w:p w:rsidR="00957B46" w:rsidRPr="000E7933" w:rsidRDefault="00394BE2" w:rsidP="00BB12CF">
      <w:pPr>
        <w:pStyle w:val="2"/>
        <w:numPr>
          <w:ilvl w:val="0"/>
          <w:numId w:val="1"/>
        </w:numPr>
        <w:tabs>
          <w:tab w:val="left" w:pos="1134"/>
        </w:tabs>
        <w:ind w:left="0" w:firstLine="567"/>
        <w:rPr>
          <w:sz w:val="28"/>
          <w:szCs w:val="28"/>
        </w:rPr>
      </w:pPr>
      <w:r w:rsidRPr="000E7933">
        <w:rPr>
          <w:sz w:val="28"/>
          <w:szCs w:val="28"/>
        </w:rPr>
        <w:t>У 15-денний термін с</w:t>
      </w:r>
      <w:r w:rsidR="00612907" w:rsidRPr="000E7933">
        <w:rPr>
          <w:sz w:val="28"/>
          <w:szCs w:val="28"/>
        </w:rPr>
        <w:t xml:space="preserve">платити </w:t>
      </w:r>
      <w:r w:rsidR="00612907" w:rsidRPr="000E7933">
        <w:rPr>
          <w:sz w:val="28"/>
          <w:szCs w:val="28"/>
          <w:u w:val="single"/>
        </w:rPr>
        <w:t>розмір шкоди, заподіяної внаслідок</w:t>
      </w:r>
      <w:r w:rsidR="00612907" w:rsidRPr="000E7933">
        <w:rPr>
          <w:bCs/>
          <w:sz w:val="28"/>
          <w:szCs w:val="28"/>
          <w:u w:val="single"/>
        </w:rPr>
        <w:t xml:space="preserve"> самовільного зайняття земельних ділянок, використання земельних ділянок не </w:t>
      </w:r>
    </w:p>
    <w:p w:rsidR="00957B46" w:rsidRPr="000E7933" w:rsidRDefault="00957B46" w:rsidP="00957B46">
      <w:pPr>
        <w:pStyle w:val="2"/>
        <w:tabs>
          <w:tab w:val="left" w:pos="1134"/>
        </w:tabs>
        <w:ind w:left="567" w:firstLine="0"/>
        <w:jc w:val="center"/>
        <w:rPr>
          <w:i/>
          <w:sz w:val="16"/>
          <w:szCs w:val="16"/>
        </w:rPr>
      </w:pPr>
      <w:r w:rsidRPr="000E7933">
        <w:rPr>
          <w:i/>
          <w:sz w:val="16"/>
          <w:szCs w:val="16"/>
        </w:rPr>
        <w:t>(зазначити необхідне)</w:t>
      </w:r>
    </w:p>
    <w:p w:rsidR="007250AA" w:rsidRPr="009A09E4" w:rsidRDefault="00612907" w:rsidP="0085573C">
      <w:pPr>
        <w:pStyle w:val="2"/>
        <w:tabs>
          <w:tab w:val="left" w:pos="1134"/>
        </w:tabs>
        <w:ind w:firstLine="0"/>
        <w:rPr>
          <w:sz w:val="28"/>
          <w:szCs w:val="28"/>
          <w:lang w:val="ru-RU"/>
        </w:rPr>
      </w:pPr>
      <w:r w:rsidRPr="000E7933">
        <w:rPr>
          <w:bCs/>
          <w:sz w:val="28"/>
          <w:szCs w:val="28"/>
          <w:u w:val="single"/>
        </w:rPr>
        <w:t>за цільовим призначенням</w:t>
      </w:r>
      <w:r w:rsidR="00A253DF">
        <w:rPr>
          <w:bCs/>
          <w:sz w:val="28"/>
          <w:szCs w:val="28"/>
          <w:u w:val="single"/>
        </w:rPr>
        <w:t>,</w:t>
      </w:r>
      <w:r w:rsidR="00A253DF" w:rsidRPr="00A253DF">
        <w:rPr>
          <w:bCs/>
          <w:sz w:val="28"/>
          <w:szCs w:val="28"/>
        </w:rPr>
        <w:t xml:space="preserve"> </w:t>
      </w:r>
      <w:r w:rsidR="00A253DF">
        <w:rPr>
          <w:bCs/>
          <w:sz w:val="28"/>
          <w:szCs w:val="28"/>
        </w:rPr>
        <w:t>у розмірі ___________</w:t>
      </w:r>
      <w:r w:rsidR="008144DA" w:rsidRPr="000E7933">
        <w:rPr>
          <w:bCs/>
          <w:sz w:val="28"/>
          <w:szCs w:val="28"/>
        </w:rPr>
        <w:t xml:space="preserve"> шляхом </w:t>
      </w:r>
      <w:r w:rsidR="00325A9E" w:rsidRPr="000E7933">
        <w:rPr>
          <w:bCs/>
          <w:sz w:val="28"/>
          <w:szCs w:val="28"/>
        </w:rPr>
        <w:t>перерахування коштів на</w:t>
      </w:r>
      <w:r w:rsidR="007250AA" w:rsidRPr="000E7933">
        <w:rPr>
          <w:bCs/>
          <w:sz w:val="28"/>
          <w:szCs w:val="28"/>
        </w:rPr>
        <w:t xml:space="preserve"> рахунок _________________</w:t>
      </w:r>
      <w:r w:rsidR="000E7933">
        <w:rPr>
          <w:bCs/>
          <w:sz w:val="28"/>
          <w:szCs w:val="28"/>
        </w:rPr>
        <w:t>_________</w:t>
      </w:r>
      <w:r w:rsidR="007250AA" w:rsidRPr="000E7933">
        <w:rPr>
          <w:bCs/>
          <w:sz w:val="28"/>
          <w:szCs w:val="28"/>
        </w:rPr>
        <w:t>_________________________________</w:t>
      </w:r>
    </w:p>
    <w:p w:rsidR="00700CEC" w:rsidRPr="000E7933" w:rsidRDefault="00325A9E" w:rsidP="00BB12CF">
      <w:pPr>
        <w:pStyle w:val="2"/>
        <w:tabs>
          <w:tab w:val="left" w:pos="1134"/>
        </w:tabs>
        <w:ind w:firstLine="0"/>
        <w:rPr>
          <w:bCs/>
          <w:sz w:val="28"/>
          <w:szCs w:val="28"/>
        </w:rPr>
      </w:pPr>
      <w:r w:rsidRPr="000E7933">
        <w:rPr>
          <w:bCs/>
          <w:sz w:val="28"/>
          <w:szCs w:val="28"/>
        </w:rPr>
        <w:t>_________________________________________</w:t>
      </w:r>
      <w:r w:rsidR="000E7933">
        <w:rPr>
          <w:bCs/>
          <w:sz w:val="28"/>
          <w:szCs w:val="28"/>
        </w:rPr>
        <w:t>__</w:t>
      </w:r>
      <w:r w:rsidRPr="000E7933">
        <w:rPr>
          <w:bCs/>
          <w:sz w:val="28"/>
          <w:szCs w:val="28"/>
        </w:rPr>
        <w:t>_________________________</w:t>
      </w:r>
    </w:p>
    <w:p w:rsidR="006638E2" w:rsidRPr="000E7933" w:rsidRDefault="00BB12CF" w:rsidP="00BB12CF">
      <w:pPr>
        <w:pStyle w:val="2"/>
        <w:numPr>
          <w:ilvl w:val="0"/>
          <w:numId w:val="1"/>
        </w:numPr>
        <w:tabs>
          <w:tab w:val="left" w:pos="1134"/>
        </w:tabs>
        <w:ind w:left="0" w:firstLine="567"/>
        <w:rPr>
          <w:sz w:val="28"/>
          <w:szCs w:val="28"/>
        </w:rPr>
      </w:pPr>
      <w:r w:rsidRPr="000E7933">
        <w:rPr>
          <w:sz w:val="28"/>
          <w:szCs w:val="28"/>
        </w:rPr>
        <w:t>П</w:t>
      </w:r>
      <w:r w:rsidR="006638E2" w:rsidRPr="000E7933">
        <w:rPr>
          <w:sz w:val="28"/>
          <w:szCs w:val="28"/>
        </w:rPr>
        <w:t xml:space="preserve">овідомити про сплату </w:t>
      </w:r>
      <w:r w:rsidR="00B26775" w:rsidRPr="000E7933">
        <w:rPr>
          <w:sz w:val="28"/>
          <w:szCs w:val="28"/>
        </w:rPr>
        <w:t>шкоди, заподіяної внаслідок</w:t>
      </w:r>
      <w:r w:rsidR="00B26775" w:rsidRPr="000E7933">
        <w:rPr>
          <w:bCs/>
          <w:sz w:val="28"/>
          <w:szCs w:val="28"/>
        </w:rPr>
        <w:t xml:space="preserve"> самовільного зайняття земельних ділянок, використання земельних ділянок не за цільовим призначенням, із долученням копії квитанції (платіжного доручення) про сплату шкоди</w:t>
      </w:r>
      <w:r w:rsidRPr="000E7933">
        <w:rPr>
          <w:bCs/>
          <w:sz w:val="28"/>
          <w:szCs w:val="28"/>
        </w:rPr>
        <w:t xml:space="preserve"> у 3-денний </w:t>
      </w:r>
      <w:r w:rsidR="00A253DF">
        <w:rPr>
          <w:bCs/>
          <w:sz w:val="28"/>
          <w:szCs w:val="28"/>
        </w:rPr>
        <w:t>строк</w:t>
      </w:r>
      <w:r w:rsidR="00B26775" w:rsidRPr="000E7933">
        <w:rPr>
          <w:bCs/>
          <w:sz w:val="28"/>
          <w:szCs w:val="28"/>
        </w:rPr>
        <w:t>.</w:t>
      </w:r>
    </w:p>
    <w:p w:rsidR="002059C4" w:rsidRPr="000E7933" w:rsidRDefault="00E9213D" w:rsidP="00BB12CF">
      <w:pPr>
        <w:pStyle w:val="2"/>
        <w:numPr>
          <w:ilvl w:val="0"/>
          <w:numId w:val="1"/>
        </w:numPr>
        <w:tabs>
          <w:tab w:val="left" w:pos="1134"/>
        </w:tabs>
        <w:ind w:left="0" w:firstLine="567"/>
        <w:rPr>
          <w:sz w:val="28"/>
          <w:szCs w:val="28"/>
        </w:rPr>
      </w:pPr>
      <w:r>
        <w:rPr>
          <w:bCs/>
          <w:sz w:val="28"/>
          <w:szCs w:val="28"/>
        </w:rPr>
        <w:t>У разі не</w:t>
      </w:r>
      <w:r w:rsidR="0083412E" w:rsidRPr="000E7933">
        <w:rPr>
          <w:bCs/>
          <w:sz w:val="28"/>
          <w:szCs w:val="28"/>
        </w:rPr>
        <w:t xml:space="preserve">повідомлення про сплату розміру шкоди у </w:t>
      </w:r>
      <w:r w:rsidR="00476040" w:rsidRPr="000E7933">
        <w:rPr>
          <w:bCs/>
          <w:sz w:val="28"/>
          <w:szCs w:val="28"/>
        </w:rPr>
        <w:t xml:space="preserve">зазначений </w:t>
      </w:r>
      <w:r w:rsidR="0083412E" w:rsidRPr="000E7933">
        <w:rPr>
          <w:bCs/>
          <w:sz w:val="28"/>
          <w:szCs w:val="28"/>
        </w:rPr>
        <w:t>строк</w:t>
      </w:r>
      <w:r w:rsidR="00405506" w:rsidRPr="000E7933">
        <w:rPr>
          <w:bCs/>
          <w:sz w:val="28"/>
          <w:szCs w:val="28"/>
        </w:rPr>
        <w:t xml:space="preserve"> буде подано позов про стягнення </w:t>
      </w:r>
      <w:r w:rsidR="00BB12CF" w:rsidRPr="000E7933">
        <w:rPr>
          <w:bCs/>
          <w:sz w:val="28"/>
          <w:szCs w:val="28"/>
        </w:rPr>
        <w:t>заподіяної</w:t>
      </w:r>
      <w:r w:rsidR="00405506" w:rsidRPr="000E7933">
        <w:rPr>
          <w:bCs/>
          <w:sz w:val="28"/>
          <w:szCs w:val="28"/>
        </w:rPr>
        <w:t xml:space="preserve"> шкоди у примусовому порядку.</w:t>
      </w:r>
    </w:p>
    <w:p w:rsidR="00920E14" w:rsidRPr="000E7933" w:rsidRDefault="00920E14" w:rsidP="004E235B">
      <w:pPr>
        <w:ind w:firstLine="567"/>
        <w:jc w:val="both"/>
      </w:pPr>
    </w:p>
    <w:p w:rsidR="00920E14" w:rsidRPr="000E7933" w:rsidRDefault="00957B46" w:rsidP="00240BE3">
      <w:pPr>
        <w:jc w:val="both"/>
        <w:rPr>
          <w:bCs/>
          <w:szCs w:val="28"/>
        </w:rPr>
      </w:pPr>
      <w:r w:rsidRPr="000E7933">
        <w:t>Додаток: розрахунки</w:t>
      </w:r>
      <w:r w:rsidR="00920E14" w:rsidRPr="000E7933">
        <w:t xml:space="preserve"> </w:t>
      </w:r>
      <w:r w:rsidR="00920E14" w:rsidRPr="000E7933">
        <w:rPr>
          <w:szCs w:val="28"/>
        </w:rPr>
        <w:t>розміру шкоди</w:t>
      </w:r>
      <w:r w:rsidR="001374B3" w:rsidRPr="000E7933">
        <w:rPr>
          <w:szCs w:val="28"/>
        </w:rPr>
        <w:t xml:space="preserve"> </w:t>
      </w:r>
      <w:r w:rsidR="00C73AE4">
        <w:rPr>
          <w:bCs/>
          <w:szCs w:val="28"/>
        </w:rPr>
        <w:t xml:space="preserve">на ____ </w:t>
      </w:r>
      <w:proofErr w:type="spellStart"/>
      <w:r w:rsidR="00C73AE4">
        <w:rPr>
          <w:bCs/>
          <w:szCs w:val="28"/>
        </w:rPr>
        <w:t>арк</w:t>
      </w:r>
      <w:proofErr w:type="spellEnd"/>
      <w:r w:rsidR="00C73AE4">
        <w:rPr>
          <w:bCs/>
          <w:szCs w:val="28"/>
        </w:rPr>
        <w:t>.</w:t>
      </w:r>
    </w:p>
    <w:p w:rsidR="009F21FA" w:rsidRPr="000E7933" w:rsidRDefault="009F21FA" w:rsidP="00240BE3">
      <w:pPr>
        <w:jc w:val="both"/>
        <w:rPr>
          <w:bCs/>
          <w:szCs w:val="28"/>
        </w:rPr>
      </w:pPr>
    </w:p>
    <w:p w:rsidR="00165B38" w:rsidRPr="000E7933" w:rsidRDefault="00165B38" w:rsidP="00240BE3">
      <w:pPr>
        <w:jc w:val="both"/>
        <w:rPr>
          <w:bCs/>
          <w:szCs w:val="28"/>
        </w:rPr>
      </w:pPr>
      <w:r w:rsidRPr="000E7933">
        <w:rPr>
          <w:bCs/>
          <w:szCs w:val="28"/>
        </w:rPr>
        <w:t xml:space="preserve">______________                                                              </w:t>
      </w:r>
      <w:r w:rsidR="00865225" w:rsidRPr="000E7933">
        <w:rPr>
          <w:bCs/>
          <w:szCs w:val="28"/>
        </w:rPr>
        <w:t xml:space="preserve">  </w:t>
      </w:r>
      <w:r w:rsidRPr="000E7933">
        <w:rPr>
          <w:bCs/>
          <w:szCs w:val="28"/>
        </w:rPr>
        <w:t xml:space="preserve">  ___________</w:t>
      </w:r>
      <w:r w:rsidR="002007FC" w:rsidRPr="000E7933">
        <w:rPr>
          <w:bCs/>
          <w:szCs w:val="28"/>
        </w:rPr>
        <w:t>_</w:t>
      </w:r>
      <w:r w:rsidRPr="000E7933">
        <w:rPr>
          <w:bCs/>
          <w:szCs w:val="28"/>
        </w:rPr>
        <w:t>____</w:t>
      </w:r>
    </w:p>
    <w:p w:rsidR="00165B38" w:rsidRDefault="00165B38" w:rsidP="00240BE3">
      <w:pPr>
        <w:jc w:val="both"/>
        <w:rPr>
          <w:bCs/>
          <w:i/>
          <w:sz w:val="16"/>
          <w:szCs w:val="16"/>
        </w:rPr>
      </w:pPr>
      <w:r w:rsidRPr="000E7933">
        <w:rPr>
          <w:bCs/>
          <w:i/>
          <w:sz w:val="16"/>
          <w:szCs w:val="16"/>
        </w:rPr>
        <w:t xml:space="preserve">   </w:t>
      </w:r>
      <w:r w:rsidR="00375996" w:rsidRPr="000E7933">
        <w:rPr>
          <w:bCs/>
          <w:i/>
          <w:sz w:val="16"/>
          <w:szCs w:val="16"/>
        </w:rPr>
        <w:t xml:space="preserve">   </w:t>
      </w:r>
      <w:r w:rsidRPr="000E7933">
        <w:rPr>
          <w:bCs/>
          <w:i/>
          <w:sz w:val="16"/>
          <w:szCs w:val="16"/>
        </w:rPr>
        <w:t xml:space="preserve"> (Посада, підпис)                                                                                                           </w:t>
      </w:r>
      <w:r w:rsidR="00375996" w:rsidRPr="000E7933">
        <w:rPr>
          <w:bCs/>
          <w:i/>
          <w:sz w:val="16"/>
          <w:szCs w:val="16"/>
        </w:rPr>
        <w:t xml:space="preserve">                                 </w:t>
      </w:r>
      <w:r w:rsidRPr="000E7933">
        <w:rPr>
          <w:bCs/>
          <w:i/>
          <w:sz w:val="16"/>
          <w:szCs w:val="16"/>
        </w:rPr>
        <w:t xml:space="preserve"> </w:t>
      </w:r>
      <w:r w:rsidR="00865225" w:rsidRPr="000E7933">
        <w:rPr>
          <w:bCs/>
          <w:i/>
          <w:sz w:val="16"/>
          <w:szCs w:val="16"/>
        </w:rPr>
        <w:t xml:space="preserve">   </w:t>
      </w:r>
      <w:r w:rsidRPr="000E7933">
        <w:rPr>
          <w:bCs/>
          <w:i/>
          <w:sz w:val="16"/>
          <w:szCs w:val="16"/>
        </w:rPr>
        <w:t>(</w:t>
      </w:r>
      <w:r w:rsidR="000549B5">
        <w:rPr>
          <w:bCs/>
          <w:i/>
          <w:sz w:val="16"/>
          <w:szCs w:val="16"/>
        </w:rPr>
        <w:t>Власне і</w:t>
      </w:r>
      <w:r w:rsidRPr="000E7933">
        <w:rPr>
          <w:bCs/>
          <w:i/>
          <w:sz w:val="16"/>
          <w:szCs w:val="16"/>
        </w:rPr>
        <w:t>м’я, прізвище)</w:t>
      </w:r>
    </w:p>
    <w:p w:rsidR="000125CB" w:rsidRDefault="000125CB" w:rsidP="00240BE3">
      <w:pPr>
        <w:jc w:val="both"/>
        <w:rPr>
          <w:bCs/>
          <w:i/>
          <w:sz w:val="16"/>
          <w:szCs w:val="16"/>
        </w:rPr>
      </w:pPr>
    </w:p>
    <w:p w:rsidR="000125CB" w:rsidRDefault="000125CB" w:rsidP="000125CB">
      <w:pPr>
        <w:jc w:val="both"/>
        <w:rPr>
          <w:b/>
          <w:szCs w:val="28"/>
          <w:shd w:val="clear" w:color="auto" w:fill="FFFFFF"/>
          <w:lang w:eastAsia="uk-UA"/>
        </w:rPr>
      </w:pPr>
      <w:r w:rsidRPr="00FD5EE0">
        <w:rPr>
          <w:b/>
          <w:szCs w:val="28"/>
          <w:shd w:val="clear" w:color="auto" w:fill="FFFFFF"/>
          <w:lang w:eastAsia="uk-UA"/>
        </w:rPr>
        <w:t xml:space="preserve">Керуючий справами </w:t>
      </w:r>
      <w:r>
        <w:rPr>
          <w:b/>
          <w:szCs w:val="28"/>
          <w:shd w:val="clear" w:color="auto" w:fill="FFFFFF"/>
          <w:lang w:eastAsia="uk-UA"/>
        </w:rPr>
        <w:t xml:space="preserve">                                                          </w:t>
      </w:r>
      <w:r w:rsidRPr="00FD5EE0">
        <w:rPr>
          <w:b/>
          <w:szCs w:val="28"/>
          <w:shd w:val="clear" w:color="auto" w:fill="FFFFFF"/>
          <w:lang w:eastAsia="uk-UA"/>
        </w:rPr>
        <w:t>Дмитро ГАПЧЕНКО</w:t>
      </w:r>
    </w:p>
    <w:p w:rsidR="000125CB" w:rsidRDefault="000125CB" w:rsidP="000125CB">
      <w:pPr>
        <w:jc w:val="both"/>
        <w:rPr>
          <w:b/>
          <w:szCs w:val="28"/>
          <w:shd w:val="clear" w:color="auto" w:fill="FFFFFF"/>
          <w:lang w:eastAsia="uk-UA"/>
        </w:rPr>
      </w:pPr>
    </w:p>
    <w:p w:rsidR="000125CB" w:rsidRDefault="000125CB" w:rsidP="000125CB">
      <w:pPr>
        <w:jc w:val="both"/>
        <w:rPr>
          <w:b/>
          <w:szCs w:val="28"/>
          <w:shd w:val="clear" w:color="auto" w:fill="FFFFFF"/>
          <w:lang w:eastAsia="uk-UA"/>
        </w:rPr>
      </w:pPr>
    </w:p>
    <w:p w:rsidR="000125CB" w:rsidRDefault="000125CB" w:rsidP="000125CB">
      <w:pPr>
        <w:jc w:val="both"/>
        <w:rPr>
          <w:b/>
          <w:szCs w:val="28"/>
          <w:shd w:val="clear" w:color="auto" w:fill="FFFFFF"/>
          <w:lang w:eastAsia="uk-UA"/>
        </w:rPr>
      </w:pPr>
    </w:p>
    <w:p w:rsidR="000125CB" w:rsidRDefault="000125CB" w:rsidP="000125CB">
      <w:pPr>
        <w:jc w:val="both"/>
        <w:rPr>
          <w:b/>
          <w:szCs w:val="28"/>
          <w:shd w:val="clear" w:color="auto" w:fill="FFFFFF"/>
          <w:lang w:eastAsia="uk-UA"/>
        </w:rPr>
      </w:pPr>
    </w:p>
    <w:p w:rsidR="000125CB" w:rsidRPr="00C14D6C" w:rsidRDefault="000125CB" w:rsidP="000125CB">
      <w:pPr>
        <w:jc w:val="both"/>
        <w:rPr>
          <w:sz w:val="24"/>
          <w:shd w:val="clear" w:color="auto" w:fill="FFFFFF"/>
          <w:lang w:eastAsia="uk-UA"/>
        </w:rPr>
      </w:pPr>
      <w:r w:rsidRPr="00C14D6C">
        <w:rPr>
          <w:sz w:val="24"/>
          <w:shd w:val="clear" w:color="auto" w:fill="FFFFFF"/>
          <w:lang w:eastAsia="uk-UA"/>
        </w:rPr>
        <w:t xml:space="preserve">Виконавець: </w:t>
      </w:r>
    </w:p>
    <w:p w:rsidR="000125CB" w:rsidRDefault="000125CB" w:rsidP="000125CB">
      <w:pPr>
        <w:tabs>
          <w:tab w:val="left" w:pos="6390"/>
        </w:tabs>
        <w:jc w:val="both"/>
        <w:rPr>
          <w:sz w:val="24"/>
          <w:shd w:val="clear" w:color="auto" w:fill="FFFFFF"/>
          <w:lang w:eastAsia="uk-UA"/>
        </w:rPr>
      </w:pPr>
      <w:r w:rsidRPr="00C14D6C">
        <w:rPr>
          <w:sz w:val="24"/>
          <w:shd w:val="clear" w:color="auto" w:fill="FFFFFF"/>
          <w:lang w:eastAsia="uk-UA"/>
        </w:rPr>
        <w:t xml:space="preserve">Начальник </w:t>
      </w:r>
      <w:r>
        <w:rPr>
          <w:sz w:val="24"/>
          <w:shd w:val="clear" w:color="auto" w:fill="FFFFFF"/>
          <w:lang w:eastAsia="uk-UA"/>
        </w:rPr>
        <w:t xml:space="preserve">відділу державного </w:t>
      </w:r>
    </w:p>
    <w:p w:rsidR="000125CB" w:rsidRDefault="000125CB" w:rsidP="000125CB">
      <w:pPr>
        <w:tabs>
          <w:tab w:val="left" w:pos="6390"/>
        </w:tabs>
        <w:jc w:val="both"/>
        <w:rPr>
          <w:sz w:val="24"/>
          <w:shd w:val="clear" w:color="auto" w:fill="FFFFFF"/>
          <w:lang w:eastAsia="uk-UA"/>
        </w:rPr>
      </w:pPr>
      <w:r>
        <w:rPr>
          <w:sz w:val="24"/>
          <w:shd w:val="clear" w:color="auto" w:fill="FFFFFF"/>
          <w:lang w:eastAsia="uk-UA"/>
        </w:rPr>
        <w:t xml:space="preserve">контролю за використанням </w:t>
      </w:r>
    </w:p>
    <w:p w:rsidR="000125CB" w:rsidRPr="00C14D6C" w:rsidRDefault="000125CB" w:rsidP="000125CB">
      <w:pPr>
        <w:tabs>
          <w:tab w:val="left" w:pos="6390"/>
        </w:tabs>
        <w:jc w:val="both"/>
        <w:rPr>
          <w:sz w:val="24"/>
          <w:shd w:val="clear" w:color="auto" w:fill="FFFFFF"/>
          <w:lang w:eastAsia="uk-UA"/>
        </w:rPr>
      </w:pPr>
      <w:r>
        <w:rPr>
          <w:sz w:val="24"/>
          <w:shd w:val="clear" w:color="auto" w:fill="FFFFFF"/>
          <w:lang w:eastAsia="uk-UA"/>
        </w:rPr>
        <w:t>та охороною земель</w:t>
      </w:r>
      <w:r>
        <w:rPr>
          <w:sz w:val="24"/>
          <w:shd w:val="clear" w:color="auto" w:fill="FFFFFF"/>
          <w:lang w:eastAsia="uk-UA"/>
        </w:rPr>
        <w:tab/>
        <w:t xml:space="preserve">      Андрій ВАСЮК</w:t>
      </w:r>
    </w:p>
    <w:p w:rsidR="000125CB" w:rsidRPr="002D0E14" w:rsidRDefault="000125CB" w:rsidP="000125CB">
      <w:pPr>
        <w:jc w:val="both"/>
        <w:rPr>
          <w:szCs w:val="28"/>
        </w:rPr>
      </w:pPr>
    </w:p>
    <w:p w:rsidR="000125CB" w:rsidRPr="000E7933" w:rsidRDefault="000125CB" w:rsidP="00240BE3">
      <w:pPr>
        <w:jc w:val="both"/>
        <w:rPr>
          <w:bCs/>
          <w:i/>
          <w:sz w:val="16"/>
          <w:szCs w:val="16"/>
        </w:rPr>
      </w:pPr>
    </w:p>
    <w:sectPr w:rsidR="000125CB" w:rsidRPr="000E7933" w:rsidSect="009510DF">
      <w:headerReference w:type="default" r:id="rId11"/>
      <w:pgSz w:w="11906" w:h="16838"/>
      <w:pgMar w:top="426" w:right="566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0D54" w:rsidRDefault="008B0D54" w:rsidP="00A253DF">
      <w:r>
        <w:separator/>
      </w:r>
    </w:p>
  </w:endnote>
  <w:endnote w:type="continuationSeparator" w:id="0">
    <w:p w:rsidR="008B0D54" w:rsidRDefault="008B0D54" w:rsidP="00A25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0D54" w:rsidRDefault="008B0D54" w:rsidP="00A253DF">
      <w:r>
        <w:separator/>
      </w:r>
    </w:p>
  </w:footnote>
  <w:footnote w:type="continuationSeparator" w:id="0">
    <w:p w:rsidR="008B0D54" w:rsidRDefault="008B0D54" w:rsidP="00A25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0606875"/>
      <w:docPartObj>
        <w:docPartGallery w:val="Page Numbers (Top of Page)"/>
        <w:docPartUnique/>
      </w:docPartObj>
    </w:sdtPr>
    <w:sdtEndPr/>
    <w:sdtContent>
      <w:p w:rsidR="00A253DF" w:rsidRDefault="00A25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CBD">
          <w:rPr>
            <w:noProof/>
          </w:rPr>
          <w:t>2</w:t>
        </w:r>
        <w:r>
          <w:fldChar w:fldCharType="end"/>
        </w:r>
      </w:p>
    </w:sdtContent>
  </w:sdt>
  <w:p w:rsidR="00A253DF" w:rsidRDefault="00A253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FF1A5C"/>
    <w:multiLevelType w:val="hybridMultilevel"/>
    <w:tmpl w:val="6B507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F12"/>
    <w:rsid w:val="000125CB"/>
    <w:rsid w:val="000549B5"/>
    <w:rsid w:val="000B141C"/>
    <w:rsid w:val="000E7933"/>
    <w:rsid w:val="000F414A"/>
    <w:rsid w:val="00104F7E"/>
    <w:rsid w:val="001206E1"/>
    <w:rsid w:val="001374B3"/>
    <w:rsid w:val="00165B38"/>
    <w:rsid w:val="00167460"/>
    <w:rsid w:val="001A2D64"/>
    <w:rsid w:val="002007FC"/>
    <w:rsid w:val="002059C4"/>
    <w:rsid w:val="002137E5"/>
    <w:rsid w:val="002142CF"/>
    <w:rsid w:val="00240BE3"/>
    <w:rsid w:val="00293C46"/>
    <w:rsid w:val="002F2F12"/>
    <w:rsid w:val="00320182"/>
    <w:rsid w:val="00325A9E"/>
    <w:rsid w:val="00375996"/>
    <w:rsid w:val="00394BE2"/>
    <w:rsid w:val="003D3307"/>
    <w:rsid w:val="003E565E"/>
    <w:rsid w:val="00405506"/>
    <w:rsid w:val="00476040"/>
    <w:rsid w:val="00476548"/>
    <w:rsid w:val="004C5AFF"/>
    <w:rsid w:val="004E235B"/>
    <w:rsid w:val="00572CBD"/>
    <w:rsid w:val="005F4ED5"/>
    <w:rsid w:val="005F70EE"/>
    <w:rsid w:val="00612907"/>
    <w:rsid w:val="00644FDC"/>
    <w:rsid w:val="006638E2"/>
    <w:rsid w:val="00693C3E"/>
    <w:rsid w:val="006B62A4"/>
    <w:rsid w:val="00700CEC"/>
    <w:rsid w:val="007250AA"/>
    <w:rsid w:val="007636A9"/>
    <w:rsid w:val="00770501"/>
    <w:rsid w:val="0081363D"/>
    <w:rsid w:val="008144DA"/>
    <w:rsid w:val="0083412E"/>
    <w:rsid w:val="008433C4"/>
    <w:rsid w:val="0085573C"/>
    <w:rsid w:val="00865225"/>
    <w:rsid w:val="008A003F"/>
    <w:rsid w:val="008A5B84"/>
    <w:rsid w:val="008B0D54"/>
    <w:rsid w:val="008F6C17"/>
    <w:rsid w:val="008F7DFB"/>
    <w:rsid w:val="00920E14"/>
    <w:rsid w:val="009510DF"/>
    <w:rsid w:val="009518B0"/>
    <w:rsid w:val="00957B46"/>
    <w:rsid w:val="009924CB"/>
    <w:rsid w:val="009A09E4"/>
    <w:rsid w:val="009F21FA"/>
    <w:rsid w:val="00A253DF"/>
    <w:rsid w:val="00A54DDC"/>
    <w:rsid w:val="00A61AEC"/>
    <w:rsid w:val="00A81520"/>
    <w:rsid w:val="00B26775"/>
    <w:rsid w:val="00B65629"/>
    <w:rsid w:val="00B711F9"/>
    <w:rsid w:val="00B870F9"/>
    <w:rsid w:val="00BB12CF"/>
    <w:rsid w:val="00BB7213"/>
    <w:rsid w:val="00C73AE4"/>
    <w:rsid w:val="00C94927"/>
    <w:rsid w:val="00D16281"/>
    <w:rsid w:val="00D87648"/>
    <w:rsid w:val="00D965C0"/>
    <w:rsid w:val="00E10C68"/>
    <w:rsid w:val="00E663D4"/>
    <w:rsid w:val="00E7723B"/>
    <w:rsid w:val="00E9213D"/>
    <w:rsid w:val="00FA472D"/>
    <w:rsid w:val="00FC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E7C0"/>
  <w15:chartTrackingRefBased/>
  <w15:docId w15:val="{681C1A65-4D90-4C0E-8B41-94F21E89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35B"/>
    <w:pPr>
      <w:spacing w:after="0" w:line="240" w:lineRule="auto"/>
    </w:pPr>
    <w:rPr>
      <w:rFonts w:eastAsia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E235B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</w:rPr>
  </w:style>
  <w:style w:type="paragraph" w:styleId="2">
    <w:name w:val="Body Text Indent 2"/>
    <w:basedOn w:val="a"/>
    <w:link w:val="20"/>
    <w:rsid w:val="00700CEC"/>
    <w:pPr>
      <w:ind w:firstLine="708"/>
      <w:jc w:val="both"/>
    </w:pPr>
    <w:rPr>
      <w:sz w:val="24"/>
      <w:szCs w:val="20"/>
      <w:lang w:eastAsia="zh-TW"/>
    </w:rPr>
  </w:style>
  <w:style w:type="character" w:customStyle="1" w:styleId="20">
    <w:name w:val="Основний текст з відступом 2 Знак"/>
    <w:basedOn w:val="a0"/>
    <w:link w:val="2"/>
    <w:rsid w:val="00700CEC"/>
    <w:rPr>
      <w:rFonts w:eastAsia="Times New Roman"/>
      <w:sz w:val="24"/>
      <w:lang w:val="uk-UA" w:eastAsia="zh-TW"/>
    </w:rPr>
  </w:style>
  <w:style w:type="paragraph" w:styleId="HTML">
    <w:name w:val="HTML Preformatted"/>
    <w:basedOn w:val="a"/>
    <w:link w:val="HTML0"/>
    <w:uiPriority w:val="99"/>
    <w:unhideWhenUsed/>
    <w:rsid w:val="00A61AEC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61AEC"/>
    <w:rPr>
      <w:rFonts w:ascii="Consolas" w:eastAsia="Times New Roman" w:hAnsi="Consolas"/>
      <w:sz w:val="20"/>
      <w:lang w:val="uk-UA" w:eastAsia="ru-RU"/>
    </w:rPr>
  </w:style>
  <w:style w:type="paragraph" w:styleId="3">
    <w:name w:val="Body Text Indent 3"/>
    <w:basedOn w:val="a"/>
    <w:link w:val="30"/>
    <w:rsid w:val="00A61AEC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A61AEC"/>
    <w:rPr>
      <w:rFonts w:eastAsia="Times New Roman"/>
      <w:sz w:val="16"/>
      <w:szCs w:val="16"/>
      <w:lang w:val="uk-UA" w:eastAsia="ru-RU"/>
    </w:rPr>
  </w:style>
  <w:style w:type="character" w:styleId="a3">
    <w:name w:val="Hyperlink"/>
    <w:basedOn w:val="a0"/>
    <w:uiPriority w:val="99"/>
    <w:unhideWhenUsed/>
    <w:rsid w:val="001374B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12C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B12C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A253D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253DF"/>
    <w:rPr>
      <w:rFonts w:eastAsia="Times New Roman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253DF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253DF"/>
    <w:rPr>
      <w:rFonts w:eastAsia="Times New Roman"/>
      <w:szCs w:val="24"/>
      <w:lang w:val="uk-UA" w:eastAsia="ru-RU"/>
    </w:rPr>
  </w:style>
  <w:style w:type="table" w:styleId="aa">
    <w:name w:val="Table Grid"/>
    <w:basedOn w:val="a1"/>
    <w:uiPriority w:val="59"/>
    <w:rsid w:val="009510DF"/>
    <w:pPr>
      <w:spacing w:after="0" w:line="240" w:lineRule="auto"/>
    </w:pPr>
    <w:rPr>
      <w:rFonts w:eastAsia="Times New Roman"/>
      <w:sz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951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ucha-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romada@bucha-rada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Доценко</dc:creator>
  <cp:keywords/>
  <dc:description/>
  <cp:lastModifiedBy>User</cp:lastModifiedBy>
  <cp:revision>5</cp:revision>
  <cp:lastPrinted>2023-11-13T13:24:00Z</cp:lastPrinted>
  <dcterms:created xsi:type="dcterms:W3CDTF">2023-11-01T11:20:00Z</dcterms:created>
  <dcterms:modified xsi:type="dcterms:W3CDTF">2023-11-13T13:24:00Z</dcterms:modified>
</cp:coreProperties>
</file>